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F74A5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after="157" w:afterLines="50"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32385</wp:posOffset>
            </wp:positionV>
            <wp:extent cx="777875" cy="723265"/>
            <wp:effectExtent l="0" t="0" r="3175" b="635"/>
            <wp:wrapNone/>
            <wp:docPr id="4" name="图片 4" descr="单独的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单独的标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贵阳信息科技学院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学生离校手续单</w:t>
      </w:r>
    </w:p>
    <w:tbl>
      <w:tblPr>
        <w:tblStyle w:val="5"/>
        <w:tblW w:w="976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2100"/>
        <w:gridCol w:w="1290"/>
        <w:gridCol w:w="1905"/>
        <w:gridCol w:w="1350"/>
        <w:gridCol w:w="1807"/>
      </w:tblGrid>
      <w:tr w14:paraId="515F6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1314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 w14:paraId="6D9D4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各单位：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 w14:paraId="1117DA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 w14:paraId="5820A6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 w14:paraId="3A335C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 w14:paraId="480E99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auto"/>
            <w:noWrap/>
            <w:vAlign w:val="center"/>
          </w:tcPr>
          <w:p w14:paraId="0A22AA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763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314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0D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2100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F3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某某某</w:t>
            </w:r>
          </w:p>
        </w:tc>
        <w:tc>
          <w:tcPr>
            <w:tcW w:w="1290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2F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年级</w:t>
            </w:r>
          </w:p>
        </w:tc>
        <w:tc>
          <w:tcPr>
            <w:tcW w:w="1905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AC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XX级</w:t>
            </w:r>
          </w:p>
        </w:tc>
        <w:tc>
          <w:tcPr>
            <w:tcW w:w="1350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40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学号</w:t>
            </w:r>
          </w:p>
        </w:tc>
        <w:tc>
          <w:tcPr>
            <w:tcW w:w="1807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2C31F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22136501234</w:t>
            </w:r>
          </w:p>
        </w:tc>
      </w:tr>
      <w:tr w14:paraId="50C64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314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269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学院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45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信息工程学院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88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班级</w:t>
            </w:r>
          </w:p>
        </w:tc>
        <w:tc>
          <w:tcPr>
            <w:tcW w:w="19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13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大数据2201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6F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离校原因</w:t>
            </w:r>
          </w:p>
        </w:tc>
        <w:tc>
          <w:tcPr>
            <w:tcW w:w="1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noWrap/>
            <w:vAlign w:val="center"/>
          </w:tcPr>
          <w:p w14:paraId="7C20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宋体" w:eastAsia="楷体_GB2312" w:cs="楷体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毕业/退学</w:t>
            </w:r>
          </w:p>
        </w:tc>
      </w:tr>
      <w:tr w14:paraId="3F049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  <w:jc w:val="center"/>
        </w:trPr>
        <w:tc>
          <w:tcPr>
            <w:tcW w:w="3414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34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1.各学院★</w:t>
            </w:r>
          </w:p>
        </w:tc>
        <w:tc>
          <w:tcPr>
            <w:tcW w:w="31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DF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2.各学院团总支★</w:t>
            </w:r>
          </w:p>
        </w:tc>
        <w:tc>
          <w:tcPr>
            <w:tcW w:w="31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 w14:paraId="5B661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3.招生就业处</w:t>
            </w:r>
          </w:p>
        </w:tc>
      </w:tr>
      <w:tr w14:paraId="693B19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  <w:jc w:val="center"/>
        </w:trPr>
        <w:tc>
          <w:tcPr>
            <w:tcW w:w="3414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53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4.保卫工作处</w:t>
            </w:r>
          </w:p>
        </w:tc>
        <w:tc>
          <w:tcPr>
            <w:tcW w:w="319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8B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5.党群工作部</w:t>
            </w:r>
          </w:p>
        </w:tc>
        <w:tc>
          <w:tcPr>
            <w:tcW w:w="31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 w14:paraId="559FA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6.教学科研处★</w:t>
            </w:r>
          </w:p>
          <w:p w14:paraId="68DD0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（审核教材费缴退补情况）</w:t>
            </w:r>
          </w:p>
        </w:tc>
      </w:tr>
      <w:tr w14:paraId="34AC3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4" w:hRule="atLeast"/>
          <w:jc w:val="center"/>
        </w:trPr>
        <w:tc>
          <w:tcPr>
            <w:tcW w:w="3414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FBF6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7.图书信息中心★</w:t>
            </w:r>
          </w:p>
          <w:p w14:paraId="5ADA46B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（审核图书借阅情况）</w:t>
            </w:r>
          </w:p>
        </w:tc>
        <w:tc>
          <w:tcPr>
            <w:tcW w:w="635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shd w:val="clear" w:color="auto" w:fill="auto"/>
            <w:vAlign w:val="center"/>
          </w:tcPr>
          <w:p w14:paraId="01A32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8.财务处★</w:t>
            </w:r>
          </w:p>
          <w:p w14:paraId="0AA04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（审核学费、住宿费缴退补等情况）</w:t>
            </w:r>
          </w:p>
        </w:tc>
      </w:tr>
      <w:tr w14:paraId="2FDB4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2" w:hRule="atLeast"/>
          <w:jc w:val="center"/>
        </w:trPr>
        <w:tc>
          <w:tcPr>
            <w:tcW w:w="3414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 w14:paraId="508FF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9.后勤工作处★</w:t>
            </w:r>
          </w:p>
          <w:p w14:paraId="631FF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（审核退寝、一卡通等情况）</w:t>
            </w:r>
          </w:p>
        </w:tc>
        <w:tc>
          <w:tcPr>
            <w:tcW w:w="635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641E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10.学生工作处</w:t>
            </w:r>
          </w:p>
          <w:p w14:paraId="11D5C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学生资助管理中心</w:t>
            </w:r>
          </w:p>
          <w:p w14:paraId="347A8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（审核生源地贷款、受资助等情况）</w:t>
            </w:r>
          </w:p>
        </w:tc>
      </w:tr>
    </w:tbl>
    <w:p w14:paraId="0EB7479A">
      <w:pPr>
        <w:keepNext w:val="0"/>
        <w:keepLines w:val="0"/>
        <w:widowControl/>
        <w:suppressLineNumbers w:val="0"/>
        <w:jc w:val="both"/>
        <w:textAlignment w:val="center"/>
        <w:rPr>
          <w:rStyle w:val="13"/>
          <w:sz w:val="18"/>
          <w:szCs w:val="18"/>
          <w:lang w:val="en-US" w:eastAsia="zh-CN" w:bidi="ar"/>
        </w:rPr>
      </w:pPr>
      <w:r>
        <w:rPr>
          <w:rStyle w:val="12"/>
          <w:sz w:val="18"/>
          <w:szCs w:val="18"/>
          <w:lang w:val="en-US" w:eastAsia="zh-CN" w:bidi="ar"/>
        </w:rPr>
        <w:t>注：</w:t>
      </w:r>
      <w:r>
        <w:rPr>
          <w:rStyle w:val="13"/>
          <w:rFonts w:hint="eastAsia"/>
          <w:sz w:val="18"/>
          <w:szCs w:val="18"/>
          <w:lang w:val="en-US" w:eastAsia="zh-CN" w:bidi="ar"/>
        </w:rPr>
        <w:t>1.</w:t>
      </w:r>
      <w:r>
        <w:rPr>
          <w:rStyle w:val="13"/>
          <w:sz w:val="18"/>
          <w:szCs w:val="18"/>
          <w:lang w:val="en-US" w:eastAsia="zh-CN" w:bidi="ar"/>
        </w:rPr>
        <w:t>标注“★”项：在校生、应届毕业生办理离校时，必须办理项。</w:t>
      </w:r>
    </w:p>
    <w:p w14:paraId="0935E3DC">
      <w:pPr>
        <w:keepNext w:val="0"/>
        <w:keepLines w:val="0"/>
        <w:widowControl/>
        <w:numPr>
          <w:ilvl w:val="0"/>
          <w:numId w:val="0"/>
        </w:numPr>
        <w:suppressLineNumbers w:val="0"/>
        <w:ind w:firstLine="360" w:firstLineChars="200"/>
        <w:jc w:val="both"/>
        <w:textAlignment w:val="center"/>
        <w:rPr>
          <w:rStyle w:val="13"/>
          <w:sz w:val="18"/>
          <w:szCs w:val="18"/>
          <w:lang w:val="en-US" w:eastAsia="zh-CN" w:bidi="ar"/>
        </w:rPr>
      </w:pPr>
      <w:r>
        <w:rPr>
          <w:rStyle w:val="13"/>
          <w:sz w:val="18"/>
          <w:szCs w:val="18"/>
          <w:lang w:val="en-US" w:eastAsia="zh-CN" w:bidi="ar"/>
        </w:rPr>
        <w:t>2.未标“★”项：在校生、应届毕业生办理离校时，第3项仅由应届毕业生毕业去向登记办理项，第4项仅由本人户籍转入到学校的学生办理项、第5项仅由政治面貌为中共党员和中共预备党员办理项、第10项仅由在校生离校时办理项。</w:t>
      </w:r>
    </w:p>
    <w:p w14:paraId="15FEDF34">
      <w:pPr>
        <w:keepNext w:val="0"/>
        <w:keepLines w:val="0"/>
        <w:widowControl/>
        <w:numPr>
          <w:ilvl w:val="0"/>
          <w:numId w:val="0"/>
        </w:numPr>
        <w:suppressLineNumbers w:val="0"/>
        <w:ind w:firstLine="360" w:firstLineChars="200"/>
        <w:jc w:val="both"/>
        <w:textAlignment w:val="center"/>
        <w:rPr>
          <w:rStyle w:val="13"/>
          <w:sz w:val="18"/>
          <w:szCs w:val="18"/>
          <w:lang w:val="en-US" w:eastAsia="zh-CN" w:bidi="ar"/>
        </w:rPr>
      </w:pPr>
      <w:r>
        <w:rPr>
          <w:rStyle w:val="13"/>
          <w:sz w:val="18"/>
          <w:szCs w:val="18"/>
          <w:lang w:val="en-US" w:eastAsia="zh-CN" w:bidi="ar"/>
        </w:rPr>
        <w:t>3.</w:t>
      </w:r>
      <w:r>
        <w:rPr>
          <w:rStyle w:val="12"/>
          <w:sz w:val="18"/>
          <w:szCs w:val="18"/>
          <w:lang w:val="en-US" w:eastAsia="zh-CN" w:bidi="ar"/>
        </w:rPr>
        <w:t>学院办公室</w:t>
      </w:r>
      <w:r>
        <w:rPr>
          <w:rStyle w:val="13"/>
          <w:sz w:val="18"/>
          <w:szCs w:val="18"/>
          <w:lang w:val="en-US" w:eastAsia="zh-CN" w:bidi="ar"/>
        </w:rPr>
        <w:t>：信息工程学院</w:t>
      </w:r>
      <w:r>
        <w:rPr>
          <w:rStyle w:val="12"/>
          <w:sz w:val="18"/>
          <w:szCs w:val="18"/>
          <w:lang w:val="en-US" w:eastAsia="zh-CN" w:bidi="ar"/>
        </w:rPr>
        <w:t>A30</w:t>
      </w:r>
      <w:r>
        <w:rPr>
          <w:rStyle w:val="12"/>
          <w:rFonts w:hint="eastAsia"/>
          <w:sz w:val="18"/>
          <w:szCs w:val="18"/>
          <w:lang w:val="en-US" w:eastAsia="zh-CN" w:bidi="ar"/>
        </w:rPr>
        <w:t>3</w:t>
      </w:r>
      <w:r>
        <w:rPr>
          <w:rStyle w:val="13"/>
          <w:sz w:val="18"/>
          <w:szCs w:val="18"/>
          <w:lang w:val="en-US" w:eastAsia="zh-CN" w:bidi="ar"/>
        </w:rPr>
        <w:t>、数字传媒学院</w:t>
      </w:r>
      <w:r>
        <w:rPr>
          <w:rStyle w:val="12"/>
          <w:sz w:val="18"/>
          <w:szCs w:val="18"/>
          <w:lang w:val="en-US" w:eastAsia="zh-CN" w:bidi="ar"/>
        </w:rPr>
        <w:t>C203</w:t>
      </w:r>
      <w:r>
        <w:rPr>
          <w:rStyle w:val="13"/>
          <w:sz w:val="18"/>
          <w:szCs w:val="18"/>
          <w:lang w:val="en-US" w:eastAsia="zh-CN" w:bidi="ar"/>
        </w:rPr>
        <w:t>、健康管理学院</w:t>
      </w:r>
      <w:r>
        <w:rPr>
          <w:rStyle w:val="12"/>
          <w:sz w:val="18"/>
          <w:szCs w:val="18"/>
          <w:lang w:val="en-US" w:eastAsia="zh-CN" w:bidi="ar"/>
        </w:rPr>
        <w:t>F407</w:t>
      </w:r>
      <w:r>
        <w:rPr>
          <w:rStyle w:val="13"/>
          <w:sz w:val="18"/>
          <w:szCs w:val="18"/>
          <w:lang w:val="en-US" w:eastAsia="zh-CN" w:bidi="ar"/>
        </w:rPr>
        <w:t>、智能工程学院</w:t>
      </w:r>
      <w:r>
        <w:rPr>
          <w:rStyle w:val="12"/>
          <w:sz w:val="18"/>
          <w:szCs w:val="18"/>
          <w:lang w:val="en-US" w:eastAsia="zh-CN" w:bidi="ar"/>
        </w:rPr>
        <w:t>E404</w:t>
      </w:r>
      <w:r>
        <w:rPr>
          <w:rStyle w:val="13"/>
          <w:sz w:val="18"/>
          <w:szCs w:val="18"/>
          <w:lang w:val="en-US" w:eastAsia="zh-CN" w:bidi="ar"/>
        </w:rPr>
        <w:t>、土木工程学院</w:t>
      </w:r>
      <w:r>
        <w:rPr>
          <w:rStyle w:val="12"/>
          <w:sz w:val="18"/>
          <w:szCs w:val="18"/>
          <w:lang w:val="en-US" w:eastAsia="zh-CN" w:bidi="ar"/>
        </w:rPr>
        <w:t>D101</w:t>
      </w:r>
      <w:r>
        <w:rPr>
          <w:rStyle w:val="13"/>
          <w:sz w:val="18"/>
          <w:szCs w:val="18"/>
          <w:lang w:val="en-US" w:eastAsia="zh-CN" w:bidi="ar"/>
        </w:rPr>
        <w:t>、经济管理学院</w:t>
      </w:r>
      <w:r>
        <w:rPr>
          <w:rStyle w:val="12"/>
          <w:sz w:val="18"/>
          <w:szCs w:val="18"/>
          <w:lang w:val="en-US" w:eastAsia="zh-CN" w:bidi="ar"/>
        </w:rPr>
        <w:t>B205</w:t>
      </w:r>
      <w:r>
        <w:rPr>
          <w:rStyle w:val="13"/>
          <w:sz w:val="18"/>
          <w:szCs w:val="18"/>
          <w:lang w:val="en-US" w:eastAsia="zh-CN" w:bidi="ar"/>
        </w:rPr>
        <w:t>。</w:t>
      </w:r>
    </w:p>
    <w:p w14:paraId="6821139C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360" w:firstLineChars="200"/>
        <w:textAlignment w:val="auto"/>
        <w:rPr>
          <w:rFonts w:hint="eastAsia" w:asciiTheme="majorEastAsia" w:hAnsiTheme="majorEastAsia" w:eastAsiaTheme="majorEastAsia" w:cstheme="majorEastAsia"/>
          <w:sz w:val="18"/>
          <w:szCs w:val="18"/>
        </w:rPr>
      </w:pPr>
      <w:r>
        <w:rPr>
          <w:rStyle w:val="13"/>
          <w:sz w:val="18"/>
          <w:szCs w:val="18"/>
          <w:lang w:val="en-US" w:eastAsia="zh-CN" w:bidi="ar"/>
        </w:rPr>
        <w:t>4.</w:t>
      </w:r>
      <w:r>
        <w:rPr>
          <w:rStyle w:val="12"/>
          <w:sz w:val="18"/>
          <w:szCs w:val="18"/>
          <w:lang w:val="en-US" w:eastAsia="zh-CN" w:bidi="ar"/>
        </w:rPr>
        <w:t>行政办公室</w:t>
      </w:r>
      <w:r>
        <w:rPr>
          <w:rStyle w:val="13"/>
          <w:sz w:val="18"/>
          <w:szCs w:val="18"/>
          <w:lang w:val="en-US" w:eastAsia="zh-CN" w:bidi="ar"/>
        </w:rPr>
        <w:t>：招生就业处</w:t>
      </w:r>
      <w:r>
        <w:rPr>
          <w:rStyle w:val="12"/>
          <w:sz w:val="18"/>
          <w:szCs w:val="18"/>
          <w:lang w:val="en-US" w:eastAsia="zh-CN" w:bidi="ar"/>
        </w:rPr>
        <w:t>A204</w:t>
      </w:r>
      <w:r>
        <w:rPr>
          <w:rStyle w:val="13"/>
          <w:sz w:val="18"/>
          <w:szCs w:val="18"/>
          <w:lang w:val="en-US" w:eastAsia="zh-CN" w:bidi="ar"/>
        </w:rPr>
        <w:t>、图书信息中心（图书馆一楼）、保卫工作处（图书馆大门口）、后勤工作处（一号公寓负一楼）；图书馆五楼：党群工作部</w:t>
      </w:r>
      <w:r>
        <w:rPr>
          <w:rStyle w:val="12"/>
          <w:sz w:val="18"/>
          <w:szCs w:val="18"/>
          <w:lang w:val="en-US" w:eastAsia="zh-CN" w:bidi="ar"/>
        </w:rPr>
        <w:t>511</w:t>
      </w:r>
      <w:r>
        <w:rPr>
          <w:rStyle w:val="13"/>
          <w:sz w:val="18"/>
          <w:szCs w:val="18"/>
          <w:lang w:val="en-US" w:eastAsia="zh-CN" w:bidi="ar"/>
        </w:rPr>
        <w:t>、教学科研处</w:t>
      </w:r>
      <w:r>
        <w:rPr>
          <w:rStyle w:val="12"/>
          <w:sz w:val="18"/>
          <w:szCs w:val="18"/>
          <w:lang w:val="en-US" w:eastAsia="zh-CN" w:bidi="ar"/>
        </w:rPr>
        <w:t>512</w:t>
      </w:r>
      <w:r>
        <w:rPr>
          <w:rStyle w:val="13"/>
          <w:sz w:val="18"/>
          <w:szCs w:val="18"/>
          <w:lang w:val="en-US" w:eastAsia="zh-CN" w:bidi="ar"/>
        </w:rPr>
        <w:t>、财务处</w:t>
      </w:r>
      <w:r>
        <w:rPr>
          <w:rStyle w:val="12"/>
          <w:sz w:val="18"/>
          <w:szCs w:val="18"/>
          <w:lang w:val="en-US" w:eastAsia="zh-CN" w:bidi="ar"/>
        </w:rPr>
        <w:t>515</w:t>
      </w:r>
      <w:r>
        <w:rPr>
          <w:rStyle w:val="13"/>
          <w:sz w:val="18"/>
          <w:szCs w:val="18"/>
          <w:lang w:val="en-US" w:eastAsia="zh-CN" w:bidi="ar"/>
        </w:rPr>
        <w:t>、学生工作处</w:t>
      </w:r>
      <w:r>
        <w:rPr>
          <w:rStyle w:val="12"/>
          <w:sz w:val="18"/>
          <w:szCs w:val="18"/>
          <w:lang w:val="en-US" w:eastAsia="zh-CN" w:bidi="ar"/>
        </w:rPr>
        <w:t>521</w:t>
      </w:r>
      <w:r>
        <w:rPr>
          <w:rStyle w:val="13"/>
          <w:sz w:val="18"/>
          <w:szCs w:val="18"/>
          <w:lang w:val="en-US" w:eastAsia="zh-CN" w:bidi="ar"/>
        </w:rPr>
        <w:t>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680" w:right="1134" w:bottom="680" w:left="1134" w:header="567" w:footer="45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5F889F6F-E106-407F-B655-85EEB43F43B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A35148CB-F548-477E-882E-EEA23246341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B3C0FEE-986C-4328-8C9E-20FF4D57DBE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3EDF19">
    <w:pPr>
      <w:pStyle w:val="3"/>
      <w:jc w:val="right"/>
      <w:rPr>
        <w:rFonts w:hint="eastAsia" w:asciiTheme="minorEastAsia" w:hAnsiTheme="minorEastAsia" w:eastAsiaTheme="minorEastAsia" w:cstheme="minorEastAsia"/>
        <w:sz w:val="28"/>
        <w:szCs w:val="28"/>
      </w:rPr>
    </w:pPr>
    <w:r>
      <w:rPr>
        <w:rFonts w:hint="eastAsia" w:ascii="仿宋_GB2312" w:hAnsi="仿宋_GB2312" w:eastAsia="仿宋_GB2312" w:cs="仿宋_GB2312"/>
        <w:sz w:val="24"/>
        <w:szCs w:val="24"/>
      </w:rPr>
      <w:t>学生工作</w:t>
    </w:r>
    <w:r>
      <w:rPr>
        <w:rFonts w:hint="eastAsia" w:ascii="仿宋_GB2312" w:hAnsi="仿宋_GB2312" w:eastAsia="仿宋_GB2312" w:cs="仿宋_GB2312"/>
        <w:sz w:val="24"/>
        <w:szCs w:val="24"/>
        <w:lang w:val="en-US" w:eastAsia="zh-CN"/>
      </w:rPr>
      <w:t xml:space="preserve">部（处） </w:t>
    </w:r>
    <w:r>
      <w:rPr>
        <w:rFonts w:hint="eastAsia" w:ascii="仿宋_GB2312" w:hAnsi="仿宋_GB2312" w:eastAsia="仿宋_GB2312" w:cs="仿宋_GB2312"/>
        <w:sz w:val="24"/>
        <w:szCs w:val="24"/>
      </w:rPr>
      <w:t>制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71C805">
    <w:pPr>
      <w:pStyle w:val="4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000000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U0ZTFhZjE2NDdmZTMxMDI4NDU3NjI5ZDBhNDY5NjIifQ=="/>
  </w:docVars>
  <w:rsids>
    <w:rsidRoot w:val="00C84DEE"/>
    <w:rsid w:val="000C0C7F"/>
    <w:rsid w:val="001358CB"/>
    <w:rsid w:val="001E00D1"/>
    <w:rsid w:val="00223B75"/>
    <w:rsid w:val="00265043"/>
    <w:rsid w:val="002B3A0E"/>
    <w:rsid w:val="002B7985"/>
    <w:rsid w:val="002E2B34"/>
    <w:rsid w:val="00392C95"/>
    <w:rsid w:val="00444668"/>
    <w:rsid w:val="004B5156"/>
    <w:rsid w:val="005550B4"/>
    <w:rsid w:val="00682173"/>
    <w:rsid w:val="006C6AD2"/>
    <w:rsid w:val="00791CC6"/>
    <w:rsid w:val="0088637E"/>
    <w:rsid w:val="008E24E3"/>
    <w:rsid w:val="008F5C0F"/>
    <w:rsid w:val="009D31DC"/>
    <w:rsid w:val="009D6FF2"/>
    <w:rsid w:val="00AC2047"/>
    <w:rsid w:val="00B25849"/>
    <w:rsid w:val="00C117FE"/>
    <w:rsid w:val="00C16C13"/>
    <w:rsid w:val="00C42774"/>
    <w:rsid w:val="00C513A3"/>
    <w:rsid w:val="00C563F2"/>
    <w:rsid w:val="00C84DEE"/>
    <w:rsid w:val="00D92EA1"/>
    <w:rsid w:val="00DC3FDA"/>
    <w:rsid w:val="00E07A85"/>
    <w:rsid w:val="00F6182B"/>
    <w:rsid w:val="00F679CC"/>
    <w:rsid w:val="01CE1437"/>
    <w:rsid w:val="03A069CA"/>
    <w:rsid w:val="05BD4D0C"/>
    <w:rsid w:val="06AB2233"/>
    <w:rsid w:val="07830DF3"/>
    <w:rsid w:val="0817248D"/>
    <w:rsid w:val="09D648FB"/>
    <w:rsid w:val="0A1F5D28"/>
    <w:rsid w:val="0B420FC5"/>
    <w:rsid w:val="0D904F9F"/>
    <w:rsid w:val="0DA27AF9"/>
    <w:rsid w:val="11EA4C32"/>
    <w:rsid w:val="129C0FBA"/>
    <w:rsid w:val="12C943E4"/>
    <w:rsid w:val="140E5EE8"/>
    <w:rsid w:val="144A614C"/>
    <w:rsid w:val="155113D0"/>
    <w:rsid w:val="15D42E1D"/>
    <w:rsid w:val="1A333177"/>
    <w:rsid w:val="1E771F7E"/>
    <w:rsid w:val="210D4839"/>
    <w:rsid w:val="212543B9"/>
    <w:rsid w:val="242836ED"/>
    <w:rsid w:val="2661791E"/>
    <w:rsid w:val="27A75038"/>
    <w:rsid w:val="27AF30E6"/>
    <w:rsid w:val="288527C5"/>
    <w:rsid w:val="29494DB0"/>
    <w:rsid w:val="29BA649E"/>
    <w:rsid w:val="2CF12C4C"/>
    <w:rsid w:val="2EF27581"/>
    <w:rsid w:val="2F5451F2"/>
    <w:rsid w:val="2FF67B04"/>
    <w:rsid w:val="350B5E00"/>
    <w:rsid w:val="35AB6DF6"/>
    <w:rsid w:val="36756E12"/>
    <w:rsid w:val="39444BF4"/>
    <w:rsid w:val="39B12CEE"/>
    <w:rsid w:val="3CCF4409"/>
    <w:rsid w:val="3E5A7DF8"/>
    <w:rsid w:val="40281A11"/>
    <w:rsid w:val="41597715"/>
    <w:rsid w:val="416C231C"/>
    <w:rsid w:val="4218760A"/>
    <w:rsid w:val="429A6D62"/>
    <w:rsid w:val="436011FB"/>
    <w:rsid w:val="44465B2B"/>
    <w:rsid w:val="48416D17"/>
    <w:rsid w:val="4A12653E"/>
    <w:rsid w:val="4C3E497A"/>
    <w:rsid w:val="4CA0560A"/>
    <w:rsid w:val="4F905428"/>
    <w:rsid w:val="4FE6773D"/>
    <w:rsid w:val="500464FE"/>
    <w:rsid w:val="514B3CFC"/>
    <w:rsid w:val="52B065D6"/>
    <w:rsid w:val="52B61649"/>
    <w:rsid w:val="53FE6B87"/>
    <w:rsid w:val="5B0171D9"/>
    <w:rsid w:val="5EA7453C"/>
    <w:rsid w:val="5ED30E8D"/>
    <w:rsid w:val="600D4872"/>
    <w:rsid w:val="60D7721C"/>
    <w:rsid w:val="6115578D"/>
    <w:rsid w:val="62CF5E0F"/>
    <w:rsid w:val="6334083B"/>
    <w:rsid w:val="63AB0E1E"/>
    <w:rsid w:val="66320795"/>
    <w:rsid w:val="66550856"/>
    <w:rsid w:val="66E3632D"/>
    <w:rsid w:val="68112A26"/>
    <w:rsid w:val="68923846"/>
    <w:rsid w:val="691563FC"/>
    <w:rsid w:val="693A7C70"/>
    <w:rsid w:val="6A4B0471"/>
    <w:rsid w:val="735161C7"/>
    <w:rsid w:val="753E24BA"/>
    <w:rsid w:val="75AF3FAA"/>
    <w:rsid w:val="785B21C7"/>
    <w:rsid w:val="79D8414E"/>
    <w:rsid w:val="7AD95DEE"/>
    <w:rsid w:val="7FC76394"/>
    <w:rsid w:val="7FFC4C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1 Char"/>
    <w:basedOn w:val="7"/>
    <w:link w:val="2"/>
    <w:qFormat/>
    <w:uiPriority w:val="9"/>
    <w:rPr>
      <w:b/>
      <w:bCs/>
      <w:kern w:val="44"/>
      <w:sz w:val="44"/>
      <w:szCs w:val="44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</w:style>
  <w:style w:type="character" w:customStyle="1" w:styleId="10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2">
    <w:name w:val="font61"/>
    <w:basedOn w:val="7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3">
    <w:name w:val="font71"/>
    <w:basedOn w:val="7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94506-1A79-4B70-B13E-506590F4BFB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477</Words>
  <Characters>538</Characters>
  <Lines>2</Lines>
  <Paragraphs>1</Paragraphs>
  <TotalTime>23</TotalTime>
  <ScaleCrop>false</ScaleCrop>
  <LinksUpToDate>false</LinksUpToDate>
  <CharactersWithSpaces>539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2020-06-03T02:19:00Z</dcterms:created>
  <dc:creator>微软用户</dc:creator>
  <cp:lastModifiedBy>吴家琪</cp:lastModifiedBy>
  <cp:lastPrinted>2026-05-21T08:41:00Z</cp:lastPrinted>
  <dcterms:modified xsi:type="dcterms:W3CDTF">2026-05-21T08:47:36Z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AC44A65D1AEF464DAF624DD2C1F5C1E9_13</vt:lpwstr>
  </property>
  <property fmtid="{D5CDD505-2E9C-101B-9397-08002B2CF9AE}" pid="4" name="KSOTemplateDocerSaveRecord">
    <vt:lpwstr>eyJoZGlkIjoiMDU0ZTFhZjE2NDdmZTMxMDI4NDU3NjI5ZDBhNDY5NjIiLCJ1c2VySWQiOiIzMjQ2NTk0MTcifQ==</vt:lpwstr>
  </property>
</Properties>
</file>