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E7" w:rsidRDefault="008A3DE7" w:rsidP="008A3DE7">
      <w:pPr>
        <w:ind w:firstLineChars="200" w:firstLine="64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附件一：</w:t>
      </w:r>
    </w:p>
    <w:p w:rsidR="008A3DE7" w:rsidRDefault="008A3DE7" w:rsidP="008A3DE7">
      <w:pPr>
        <w:ind w:firstLineChars="200" w:firstLine="723"/>
        <w:jc w:val="center"/>
        <w:rPr>
          <w:rFonts w:ascii="仿宋" w:eastAsia="仿宋" w:hAnsi="仿宋" w:cs="仿宋"/>
          <w:b/>
          <w:bCs/>
          <w:sz w:val="36"/>
          <w:szCs w:val="36"/>
        </w:rPr>
      </w:pPr>
      <w:r>
        <w:rPr>
          <w:rFonts w:ascii="仿宋" w:eastAsia="仿宋" w:hAnsi="仿宋" w:cs="仿宋" w:hint="eastAsia"/>
          <w:b/>
          <w:bCs/>
          <w:sz w:val="36"/>
          <w:szCs w:val="36"/>
        </w:rPr>
        <w:t>心理健康主题班会方案</w:t>
      </w:r>
    </w:p>
    <w:p w:rsidR="008A3DE7" w:rsidRDefault="008A3DE7" w:rsidP="008A3DE7">
      <w:pPr>
        <w:ind w:firstLineChars="200" w:firstLine="723"/>
        <w:jc w:val="center"/>
        <w:rPr>
          <w:rFonts w:ascii="仿宋" w:eastAsia="仿宋" w:hAnsi="仿宋" w:cs="仿宋"/>
          <w:b/>
          <w:bCs/>
          <w:sz w:val="36"/>
          <w:szCs w:val="36"/>
        </w:rPr>
      </w:pPr>
    </w:p>
    <w:p w:rsidR="008A3DE7" w:rsidRDefault="008A3DE7" w:rsidP="008A3DE7">
      <w:pPr>
        <w:numPr>
          <w:ilvl w:val="0"/>
          <w:numId w:val="1"/>
        </w:num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活动时间：5月7日-5月20日</w:t>
      </w:r>
    </w:p>
    <w:p w:rsidR="008A3DE7" w:rsidRDefault="008A3DE7" w:rsidP="008A3DE7">
      <w:pPr>
        <w:numPr>
          <w:ilvl w:val="0"/>
          <w:numId w:val="1"/>
        </w:num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活动要求：各班辅导员组织学生召开一次以心理健康为主题的班会，普及心理健康宣传知识，观看心理健康电影并做好记录总结。各系将主题班会记录于5月21日前交至学生工作部邹佩君老师处。</w:t>
      </w:r>
    </w:p>
    <w:p w:rsidR="008A3DE7" w:rsidRDefault="008A3DE7" w:rsidP="008A3DE7">
      <w:pPr>
        <w:numPr>
          <w:ilvl w:val="0"/>
          <w:numId w:val="1"/>
        </w:numPr>
        <w:ind w:firstLineChars="200" w:firstLine="56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推荐电影内容：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1"/>
        <w:gridCol w:w="6180"/>
      </w:tblGrid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电影名称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内容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《阿甘正传》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转换思维，克服创伤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《肖申克的救赎》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对禁锢希望的救赎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《美丽心灵》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在逆境中学会乐观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《心灵捕手》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心理咨询，认知行为疗法；精神分析弗洛伊德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《爱德华大夫》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梦的解析、失忆、强迫泛化；精神分析中的经典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《梦旅人》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精神病患者，精神分裂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《雨人》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孤独症(通俗称为自闭症)高功能孤独症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《和莎莫的500天》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恋爱心理，失恋治愈大片</w:t>
            </w:r>
          </w:p>
        </w:tc>
      </w:tr>
      <w:tr w:rsidR="008A3DE7" w:rsidRPr="00E11183" w:rsidTr="00B5545A">
        <w:tc>
          <w:tcPr>
            <w:tcW w:w="2661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《象人》</w:t>
            </w:r>
          </w:p>
        </w:tc>
        <w:tc>
          <w:tcPr>
            <w:tcW w:w="6180" w:type="dxa"/>
            <w:shd w:val="clear" w:color="auto" w:fill="auto"/>
          </w:tcPr>
          <w:p w:rsidR="008A3DE7" w:rsidRPr="00E11183" w:rsidRDefault="008A3DE7" w:rsidP="00B5545A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 w:rsidRPr="00E11183">
              <w:rPr>
                <w:rFonts w:ascii="仿宋" w:eastAsia="仿宋" w:hAnsi="仿宋" w:cs="仿宋" w:hint="eastAsia"/>
                <w:sz w:val="28"/>
                <w:szCs w:val="28"/>
              </w:rPr>
              <w:t>精神救赎、社会心理学</w:t>
            </w:r>
          </w:p>
        </w:tc>
      </w:tr>
    </w:tbl>
    <w:p w:rsidR="00B834A2" w:rsidRDefault="00B834A2">
      <w:bookmarkStart w:id="0" w:name="_GoBack"/>
      <w:bookmarkEnd w:id="0"/>
    </w:p>
    <w:sectPr w:rsidR="00B834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86B" w:rsidRDefault="0041586B" w:rsidP="00C07BBD">
      <w:r>
        <w:separator/>
      </w:r>
    </w:p>
  </w:endnote>
  <w:endnote w:type="continuationSeparator" w:id="0">
    <w:p w:rsidR="0041586B" w:rsidRDefault="0041586B" w:rsidP="00C07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86B" w:rsidRDefault="0041586B" w:rsidP="00C07BBD">
      <w:r>
        <w:separator/>
      </w:r>
    </w:p>
  </w:footnote>
  <w:footnote w:type="continuationSeparator" w:id="0">
    <w:p w:rsidR="0041586B" w:rsidRDefault="0041586B" w:rsidP="00C07B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23042A"/>
    <w:multiLevelType w:val="singleLevel"/>
    <w:tmpl w:val="AB23042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DE7"/>
    <w:rsid w:val="0041586B"/>
    <w:rsid w:val="008A3DE7"/>
    <w:rsid w:val="00B834A2"/>
    <w:rsid w:val="00C0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E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7B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7BBD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7B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7BBD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DE7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7B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7BBD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7B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7BB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172</Characters>
  <Application>Microsoft Office Word</Application>
  <DocSecurity>0</DocSecurity>
  <Lines>8</Lines>
  <Paragraphs>6</Paragraphs>
  <ScaleCrop>false</ScaleCrop>
  <Company>china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2018-05-09T00:42:00Z</dcterms:created>
  <dcterms:modified xsi:type="dcterms:W3CDTF">2018-05-09T00:47:00Z</dcterms:modified>
</cp:coreProperties>
</file>